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10" w:rsidRPr="00A57B10" w:rsidRDefault="00A57B10" w:rsidP="00A57B10">
      <w:pPr>
        <w:pStyle w:val="a3"/>
        <w:jc w:val="center"/>
        <w:rPr>
          <w:sz w:val="28"/>
          <w:szCs w:val="28"/>
        </w:rPr>
      </w:pPr>
      <w:r w:rsidRPr="00A57B10">
        <w:rPr>
          <w:rStyle w:val="a4"/>
          <w:sz w:val="28"/>
          <w:szCs w:val="28"/>
        </w:rPr>
        <w:t>В</w:t>
      </w:r>
      <w:bookmarkStart w:id="0" w:name="_GoBack"/>
      <w:bookmarkEnd w:id="0"/>
      <w:r w:rsidRPr="00A57B10">
        <w:rPr>
          <w:rStyle w:val="a4"/>
          <w:sz w:val="28"/>
          <w:szCs w:val="28"/>
        </w:rPr>
        <w:t>озрастные особенности детей 11 – 14 лет</w:t>
      </w:r>
    </w:p>
    <w:p w:rsidR="00A57B10" w:rsidRPr="00A57B10" w:rsidRDefault="00A57B10" w:rsidP="00A57B10">
      <w:pPr>
        <w:pStyle w:val="a3"/>
        <w:jc w:val="both"/>
        <w:rPr>
          <w:sz w:val="28"/>
          <w:szCs w:val="28"/>
        </w:rPr>
      </w:pPr>
      <w:r w:rsidRPr="00A57B10">
        <w:rPr>
          <w:b/>
          <w:bCs/>
          <w:sz w:val="28"/>
          <w:szCs w:val="28"/>
        </w:rPr>
        <w:t>Физические.</w:t>
      </w:r>
    </w:p>
    <w:p w:rsidR="00A57B10" w:rsidRPr="00A57B10" w:rsidRDefault="00A57B10" w:rsidP="00A57B10">
      <w:pPr>
        <w:pStyle w:val="a3"/>
        <w:jc w:val="both"/>
        <w:rPr>
          <w:sz w:val="28"/>
          <w:szCs w:val="28"/>
        </w:rPr>
      </w:pPr>
      <w:r w:rsidRPr="00A57B10">
        <w:rPr>
          <w:sz w:val="28"/>
          <w:szCs w:val="28"/>
        </w:rPr>
        <w:t>4. Рост в этом возрасте не только быстрый, но и неравномерный. Поэтому часто чувствует себя усталым, неуклюжим. Думает, что привлекает всеобщее внимание, чувствует себя неловко.</w:t>
      </w:r>
      <w:r w:rsidRPr="00A57B10">
        <w:rPr>
          <w:sz w:val="28"/>
          <w:szCs w:val="28"/>
        </w:rPr>
        <w:br/>
        <w:t>5. Начинают появляться признаки полового созревания. Проявляет интерес к противоположному полу. У девочек это проявляется раньше.</w:t>
      </w:r>
      <w:r w:rsidRPr="00A57B10">
        <w:rPr>
          <w:sz w:val="28"/>
          <w:szCs w:val="28"/>
        </w:rPr>
        <w:br/>
        <w:t>6. Девочки обычно выглядят старше мальчиков.</w:t>
      </w:r>
      <w:r w:rsidRPr="00A57B10">
        <w:rPr>
          <w:sz w:val="28"/>
          <w:szCs w:val="28"/>
        </w:rPr>
        <w:br/>
        <w:t>7. Большинство обладает большим аппетитом.</w:t>
      </w:r>
      <w:r w:rsidRPr="00A57B10">
        <w:rPr>
          <w:sz w:val="28"/>
          <w:szCs w:val="28"/>
        </w:rPr>
        <w:br/>
        <w:t>8. Иногда может казаться ленивым (естественный способ защиты его организма от чрезмерного напряжения).</w:t>
      </w:r>
    </w:p>
    <w:p w:rsidR="00A57B10" w:rsidRPr="00A57B10" w:rsidRDefault="00A57B10" w:rsidP="00A57B10">
      <w:pPr>
        <w:pStyle w:val="a3"/>
        <w:jc w:val="both"/>
        <w:rPr>
          <w:sz w:val="28"/>
          <w:szCs w:val="28"/>
        </w:rPr>
      </w:pPr>
      <w:r w:rsidRPr="00A57B10">
        <w:rPr>
          <w:sz w:val="28"/>
          <w:szCs w:val="28"/>
        </w:rPr>
        <w:t>Предлагаем:</w:t>
      </w:r>
    </w:p>
    <w:p w:rsidR="00A57B10" w:rsidRPr="00A57B10" w:rsidRDefault="00A57B10" w:rsidP="00A57B10">
      <w:pPr>
        <w:pStyle w:val="a3"/>
        <w:jc w:val="both"/>
        <w:rPr>
          <w:sz w:val="28"/>
          <w:szCs w:val="28"/>
        </w:rPr>
      </w:pPr>
      <w:r w:rsidRPr="00A57B10">
        <w:rPr>
          <w:sz w:val="28"/>
          <w:szCs w:val="28"/>
        </w:rPr>
        <w:t>1. Подросток нуждается в особом типе взрослого человека, с которым он может общаться, который будет понимать его, даже когда подросток сам не понимает себя, который будет любить его и проявлять терпимость, даже когда кажется, что его больше никто не любит.</w:t>
      </w:r>
      <w:r w:rsidRPr="00A57B10">
        <w:rPr>
          <w:sz w:val="28"/>
          <w:szCs w:val="28"/>
        </w:rPr>
        <w:br/>
        <w:t>2. Необходимо дать правильные знания об этом. При этом такие беседы проводить отдельно с мальчиками и отдельно с девочками.</w:t>
      </w:r>
      <w:r w:rsidRPr="00A57B10">
        <w:rPr>
          <w:sz w:val="28"/>
          <w:szCs w:val="28"/>
        </w:rPr>
        <w:br/>
        <w:t>3. Старайтесь чаще прибегать к их помощи, привлекать их к работе с малышами, поднимать их значимость. Обеспечьте их занятость.</w:t>
      </w:r>
      <w:r w:rsidRPr="00A57B10">
        <w:rPr>
          <w:sz w:val="28"/>
          <w:szCs w:val="28"/>
        </w:rPr>
        <w:br/>
        <w:t>4. Четкий режим дня – важнейшая часть жизни подростка.</w:t>
      </w:r>
    </w:p>
    <w:p w:rsidR="00A57B10" w:rsidRPr="00A57B10" w:rsidRDefault="00A57B10" w:rsidP="00A57B10">
      <w:pPr>
        <w:pStyle w:val="a3"/>
        <w:jc w:val="both"/>
        <w:rPr>
          <w:sz w:val="28"/>
          <w:szCs w:val="28"/>
        </w:rPr>
      </w:pPr>
      <w:r w:rsidRPr="00A57B10">
        <w:rPr>
          <w:b/>
          <w:bCs/>
          <w:sz w:val="28"/>
          <w:szCs w:val="28"/>
        </w:rPr>
        <w:t>Интеллектуальные.</w:t>
      </w:r>
    </w:p>
    <w:p w:rsidR="00A57B10" w:rsidRPr="00A57B10" w:rsidRDefault="00A57B10" w:rsidP="00A57B10">
      <w:pPr>
        <w:pStyle w:val="a3"/>
        <w:jc w:val="both"/>
        <w:rPr>
          <w:sz w:val="28"/>
          <w:szCs w:val="28"/>
        </w:rPr>
      </w:pPr>
      <w:r w:rsidRPr="00A57B10">
        <w:rPr>
          <w:sz w:val="28"/>
          <w:szCs w:val="28"/>
        </w:rPr>
        <w:t>1. Происходят изменения в мышлении. Требует фактов и доказательств. Он больше не принимает с готовностью все, что ему говорят, и подвергает все критике. Особенно критичен к авторитетам. Не любит разделять одинаковые убеждения с другими. Для него трудно принять те соображения, которые идут вразрез с его желаниями.</w:t>
      </w:r>
      <w:r w:rsidRPr="00A57B10">
        <w:rPr>
          <w:sz w:val="28"/>
          <w:szCs w:val="28"/>
        </w:rPr>
        <w:br/>
        <w:t>2. Начинает мыслить абстрактно, но обычно находит всему только крайние «контрастные» объяснения. Либо видит всё в чёрном, либо в белом цвете.</w:t>
      </w:r>
      <w:r w:rsidRPr="00A57B10">
        <w:rPr>
          <w:sz w:val="28"/>
          <w:szCs w:val="28"/>
        </w:rPr>
        <w:br/>
        <w:t>3. Возрастает способность к логическому мышлению.</w:t>
      </w:r>
      <w:r w:rsidRPr="00A57B10">
        <w:rPr>
          <w:sz w:val="28"/>
          <w:szCs w:val="28"/>
        </w:rPr>
        <w:br/>
        <w:t>4. Способен к сложному восприятию времени и пространства.</w:t>
      </w:r>
      <w:r w:rsidRPr="00A57B10">
        <w:rPr>
          <w:sz w:val="28"/>
          <w:szCs w:val="28"/>
        </w:rPr>
        <w:br/>
        <w:t>5. Способен к проявлению творческого воображения и творческой деятельности.</w:t>
      </w:r>
      <w:r w:rsidRPr="00A57B10">
        <w:rPr>
          <w:sz w:val="28"/>
          <w:szCs w:val="28"/>
        </w:rPr>
        <w:br/>
        <w:t>6. Способен прогнозировать последствия своих поступков.</w:t>
      </w:r>
      <w:r w:rsidRPr="00A57B10">
        <w:rPr>
          <w:sz w:val="28"/>
          <w:szCs w:val="28"/>
        </w:rPr>
        <w:br/>
        <w:t>7. Обладает развитым навыком чтения.</w:t>
      </w:r>
    </w:p>
    <w:p w:rsidR="00A57B10" w:rsidRPr="00A57B10" w:rsidRDefault="00A57B10" w:rsidP="00A57B10">
      <w:pPr>
        <w:pStyle w:val="a3"/>
        <w:jc w:val="both"/>
        <w:rPr>
          <w:sz w:val="28"/>
          <w:szCs w:val="28"/>
        </w:rPr>
      </w:pPr>
      <w:r w:rsidRPr="00A57B10">
        <w:rPr>
          <w:sz w:val="28"/>
          <w:szCs w:val="28"/>
        </w:rPr>
        <w:t>Предлагаем:</w:t>
      </w:r>
    </w:p>
    <w:p w:rsidR="00A57B10" w:rsidRPr="00A57B10" w:rsidRDefault="00A57B10" w:rsidP="00A57B10">
      <w:pPr>
        <w:pStyle w:val="a3"/>
        <w:jc w:val="both"/>
        <w:rPr>
          <w:sz w:val="28"/>
          <w:szCs w:val="28"/>
        </w:rPr>
      </w:pPr>
      <w:r w:rsidRPr="00A57B10">
        <w:rPr>
          <w:sz w:val="28"/>
          <w:szCs w:val="28"/>
        </w:rPr>
        <w:t xml:space="preserve">1. Снабдить его необходимыми материалами, которые помогут ему доказать себе самому те истины, в которых он сомневается. Не пугаться сильно, если </w:t>
      </w:r>
      <w:r w:rsidRPr="00A57B10">
        <w:rPr>
          <w:sz w:val="28"/>
          <w:szCs w:val="28"/>
        </w:rPr>
        <w:lastRenderedPageBreak/>
        <w:t>подросток выражает сильную критику, особенно в адрес тех, кто больше всего о нём заботится.</w:t>
      </w:r>
      <w:r w:rsidRPr="00A57B10">
        <w:rPr>
          <w:sz w:val="28"/>
          <w:szCs w:val="28"/>
        </w:rPr>
        <w:br/>
        <w:t>2. Давай побольше «пищи» для размышления.</w:t>
      </w:r>
      <w:r w:rsidRPr="00A57B10">
        <w:rPr>
          <w:sz w:val="28"/>
          <w:szCs w:val="28"/>
        </w:rPr>
        <w:br/>
        <w:t>3. Поощряй творческую деятельность, показывай нужду в его помощи, но не перегружай.</w:t>
      </w:r>
      <w:r w:rsidRPr="00A57B10">
        <w:rPr>
          <w:sz w:val="28"/>
          <w:szCs w:val="28"/>
        </w:rPr>
        <w:br/>
        <w:t>4. Учи отвечать честно за свои поступки, сам умей признавать неправду в себе</w:t>
      </w:r>
      <w:r w:rsidRPr="00A57B10">
        <w:rPr>
          <w:sz w:val="28"/>
          <w:szCs w:val="28"/>
        </w:rPr>
        <w:br/>
        <w:t>5. Побуждай к качественному и вдумчивому чтению.</w:t>
      </w:r>
    </w:p>
    <w:p w:rsidR="00A57B10" w:rsidRPr="00A57B10" w:rsidRDefault="00A57B10" w:rsidP="00A57B10">
      <w:pPr>
        <w:pStyle w:val="a3"/>
        <w:jc w:val="both"/>
        <w:rPr>
          <w:sz w:val="28"/>
          <w:szCs w:val="28"/>
        </w:rPr>
      </w:pPr>
      <w:r w:rsidRPr="00A57B10">
        <w:rPr>
          <w:b/>
          <w:bCs/>
          <w:sz w:val="28"/>
          <w:szCs w:val="28"/>
        </w:rPr>
        <w:t>Эмоциональные</w:t>
      </w:r>
    </w:p>
    <w:p w:rsidR="00A57B10" w:rsidRPr="00A57B10" w:rsidRDefault="00A57B10" w:rsidP="00A57B10">
      <w:pPr>
        <w:pStyle w:val="a3"/>
        <w:jc w:val="both"/>
        <w:rPr>
          <w:sz w:val="28"/>
          <w:szCs w:val="28"/>
        </w:rPr>
      </w:pPr>
      <w:r w:rsidRPr="00A57B10">
        <w:rPr>
          <w:sz w:val="28"/>
          <w:szCs w:val="28"/>
        </w:rPr>
        <w:t>1. Резкая смена настроения в соответствии с его физическим состоянием.</w:t>
      </w:r>
      <w:r w:rsidRPr="00A57B10">
        <w:rPr>
          <w:sz w:val="28"/>
          <w:szCs w:val="28"/>
        </w:rPr>
        <w:br/>
        <w:t>2. Часто проявляет вспыльчивость. Способен проявить сдержанность, когда находит это нужным.</w:t>
      </w:r>
      <w:r w:rsidRPr="00A57B10">
        <w:rPr>
          <w:sz w:val="28"/>
          <w:szCs w:val="28"/>
        </w:rPr>
        <w:br/>
        <w:t>3. Постепенно начинает обретать уверенность в себе.</w:t>
      </w:r>
      <w:r w:rsidRPr="00A57B10">
        <w:rPr>
          <w:sz w:val="28"/>
          <w:szCs w:val="28"/>
        </w:rPr>
        <w:br/>
        <w:t>4. Обладает энтузиазмом.</w:t>
      </w:r>
      <w:r w:rsidRPr="00A57B10">
        <w:rPr>
          <w:sz w:val="28"/>
          <w:szCs w:val="28"/>
        </w:rPr>
        <w:br/>
        <w:t>5. Обладает чувством юмора.</w:t>
      </w:r>
      <w:r w:rsidRPr="00A57B10">
        <w:rPr>
          <w:sz w:val="28"/>
          <w:szCs w:val="28"/>
        </w:rPr>
        <w:br/>
        <w:t>6. Склонен упрямо придерживаться своих взглядов, утверждать их повсюду.</w:t>
      </w:r>
    </w:p>
    <w:p w:rsidR="00A57B10" w:rsidRPr="00A57B10" w:rsidRDefault="00A57B10" w:rsidP="00A57B10">
      <w:pPr>
        <w:pStyle w:val="a3"/>
        <w:jc w:val="both"/>
        <w:rPr>
          <w:sz w:val="28"/>
          <w:szCs w:val="28"/>
        </w:rPr>
      </w:pPr>
      <w:r w:rsidRPr="00A57B10">
        <w:rPr>
          <w:sz w:val="28"/>
          <w:szCs w:val="28"/>
        </w:rPr>
        <w:t>Предлагаем:</w:t>
      </w:r>
    </w:p>
    <w:p w:rsidR="00A57B10" w:rsidRPr="00A57B10" w:rsidRDefault="00A57B10" w:rsidP="00A57B10">
      <w:pPr>
        <w:pStyle w:val="a3"/>
        <w:jc w:val="both"/>
        <w:rPr>
          <w:sz w:val="28"/>
          <w:szCs w:val="28"/>
        </w:rPr>
      </w:pPr>
      <w:r w:rsidRPr="00A57B10">
        <w:rPr>
          <w:sz w:val="28"/>
          <w:szCs w:val="28"/>
        </w:rPr>
        <w:t>1. К этим возрастным особенностям следует относиться с пониманием, но не потакать капризам.</w:t>
      </w:r>
      <w:r w:rsidRPr="00A57B10">
        <w:rPr>
          <w:sz w:val="28"/>
          <w:szCs w:val="28"/>
        </w:rPr>
        <w:br/>
        <w:t>2. Будь терпим к проявлению вспыльчивости.</w:t>
      </w:r>
      <w:r w:rsidRPr="00A57B10">
        <w:rPr>
          <w:sz w:val="28"/>
          <w:szCs w:val="28"/>
        </w:rPr>
        <w:br/>
        <w:t>3. Не гаси в подростке энтузиазма. Вдохновляй его на добрые дела, учи стойко переносить неудачи.</w:t>
      </w:r>
      <w:r w:rsidRPr="00A57B10">
        <w:rPr>
          <w:sz w:val="28"/>
          <w:szCs w:val="28"/>
        </w:rPr>
        <w:br/>
        <w:t>4. Внимательно следи, чтобы чувства юмора не переросло в издевательские насмешки и обидные шутки – не позволяйте таковых себе сами.</w:t>
      </w:r>
      <w:r w:rsidRPr="00A57B10">
        <w:rPr>
          <w:sz w:val="28"/>
          <w:szCs w:val="28"/>
        </w:rPr>
        <w:br/>
        <w:t>5. Утверждай уважение ко всем людям, честность, добродетель, и т. п.</w:t>
      </w:r>
    </w:p>
    <w:p w:rsidR="00A57B10" w:rsidRPr="00A57B10" w:rsidRDefault="00A57B10" w:rsidP="00A57B10">
      <w:pPr>
        <w:pStyle w:val="a3"/>
        <w:jc w:val="both"/>
        <w:rPr>
          <w:sz w:val="28"/>
          <w:szCs w:val="28"/>
        </w:rPr>
      </w:pPr>
      <w:r w:rsidRPr="00A57B10">
        <w:rPr>
          <w:b/>
          <w:bCs/>
          <w:sz w:val="28"/>
          <w:szCs w:val="28"/>
        </w:rPr>
        <w:t>Социальные</w:t>
      </w:r>
    </w:p>
    <w:p w:rsidR="00A57B10" w:rsidRPr="00A57B10" w:rsidRDefault="00A57B10" w:rsidP="00A57B10">
      <w:pPr>
        <w:pStyle w:val="a3"/>
        <w:jc w:val="both"/>
        <w:rPr>
          <w:sz w:val="28"/>
          <w:szCs w:val="28"/>
        </w:rPr>
      </w:pPr>
      <w:r w:rsidRPr="00A57B10">
        <w:rPr>
          <w:sz w:val="28"/>
          <w:szCs w:val="28"/>
        </w:rPr>
        <w:t>5. Разрыв семейных связей. Растёт желание дружить с группой сверстников. Желает быть независимым от своей семьи.</w:t>
      </w:r>
      <w:r w:rsidRPr="00A57B10">
        <w:rPr>
          <w:sz w:val="28"/>
          <w:szCs w:val="28"/>
        </w:rPr>
        <w:br/>
        <w:t>6. Желает поскорее стать взрослым.</w:t>
      </w:r>
      <w:r w:rsidRPr="00A57B10">
        <w:rPr>
          <w:sz w:val="28"/>
          <w:szCs w:val="28"/>
        </w:rPr>
        <w:br/>
        <w:t>7. Чувствителен к мнению родителей и других взрослых, жаждет понимания с их стороны.</w:t>
      </w:r>
      <w:r w:rsidRPr="00A57B10">
        <w:rPr>
          <w:sz w:val="28"/>
          <w:szCs w:val="28"/>
        </w:rPr>
        <w:br/>
        <w:t>8. Начинает обретать навыки общения.</w:t>
      </w:r>
      <w:r w:rsidRPr="00A57B10">
        <w:rPr>
          <w:sz w:val="28"/>
          <w:szCs w:val="28"/>
        </w:rPr>
        <w:br/>
        <w:t>9. Способен крайними средствами добиваться одобрения своих сверстников.</w:t>
      </w:r>
      <w:r w:rsidRPr="00A57B10">
        <w:rPr>
          <w:sz w:val="28"/>
          <w:szCs w:val="28"/>
        </w:rPr>
        <w:br/>
        <w:t>10. Увлекает соревновательная деятельность.</w:t>
      </w:r>
      <w:r w:rsidRPr="00A57B10">
        <w:rPr>
          <w:sz w:val="28"/>
          <w:szCs w:val="28"/>
        </w:rPr>
        <w:br/>
        <w:t>11. Девочки дружат со своими сверстницами, но обычно интересуются более старшими мальчиками. Мальчики в этом возрасте могут не интересоваться девочками, но им всем будет нравиться иметь особых друзей собственного пола и возраста.</w:t>
      </w:r>
      <w:r w:rsidRPr="00A57B10">
        <w:rPr>
          <w:sz w:val="28"/>
          <w:szCs w:val="28"/>
        </w:rPr>
        <w:br/>
        <w:t>12. Может быть подвержен влиянию моды. Легко увлекается модным.</w:t>
      </w:r>
    </w:p>
    <w:p w:rsidR="00A57B10" w:rsidRPr="00A57B10" w:rsidRDefault="00A57B10" w:rsidP="00A57B10">
      <w:pPr>
        <w:pStyle w:val="a3"/>
        <w:jc w:val="both"/>
        <w:rPr>
          <w:sz w:val="28"/>
          <w:szCs w:val="28"/>
        </w:rPr>
      </w:pPr>
      <w:r w:rsidRPr="00A57B10">
        <w:rPr>
          <w:sz w:val="28"/>
          <w:szCs w:val="28"/>
        </w:rPr>
        <w:lastRenderedPageBreak/>
        <w:t>13. Подросток склонен подвергать критике систему ценностей взрослых. У него начинает формироваться своя система взглядов и ценностей.</w:t>
      </w:r>
      <w:r w:rsidRPr="00A57B10">
        <w:rPr>
          <w:sz w:val="28"/>
          <w:szCs w:val="28"/>
        </w:rPr>
        <w:br/>
        <w:t>14. В ровесниках и взрослых прежде всего ценит честность.</w:t>
      </w:r>
      <w:r w:rsidRPr="00A57B10">
        <w:rPr>
          <w:sz w:val="28"/>
          <w:szCs w:val="28"/>
        </w:rPr>
        <w:br/>
        <w:t>15. Начинает оценивать религиозные взгляды и принимает те из них, которые кажутся ему разумными.</w:t>
      </w:r>
      <w:r w:rsidRPr="00A57B10">
        <w:rPr>
          <w:sz w:val="28"/>
          <w:szCs w:val="28"/>
        </w:rPr>
        <w:br/>
        <w:t>16. Знает, что хорошо и что плохо, но ему не хватает воли и способности делать то, что хорошо.</w:t>
      </w:r>
    </w:p>
    <w:p w:rsidR="00A57B10" w:rsidRPr="00A57B10" w:rsidRDefault="00A57B10" w:rsidP="00A57B10">
      <w:pPr>
        <w:pStyle w:val="a3"/>
        <w:jc w:val="both"/>
        <w:rPr>
          <w:sz w:val="28"/>
          <w:szCs w:val="28"/>
        </w:rPr>
      </w:pPr>
      <w:r w:rsidRPr="00A57B10">
        <w:rPr>
          <w:sz w:val="28"/>
          <w:szCs w:val="28"/>
        </w:rPr>
        <w:t>Предлагаем:</w:t>
      </w:r>
    </w:p>
    <w:p w:rsidR="00A57B10" w:rsidRPr="00A57B10" w:rsidRDefault="00A57B10" w:rsidP="00A57B10">
      <w:pPr>
        <w:pStyle w:val="a3"/>
        <w:jc w:val="both"/>
        <w:rPr>
          <w:sz w:val="28"/>
          <w:szCs w:val="28"/>
        </w:rPr>
      </w:pPr>
      <w:r w:rsidRPr="00A57B10">
        <w:rPr>
          <w:sz w:val="28"/>
          <w:szCs w:val="28"/>
        </w:rPr>
        <w:t>1. Обязательно поднимай авторитет родителей.</w:t>
      </w:r>
    </w:p>
    <w:p w:rsidR="00A57B10" w:rsidRPr="00A57B10" w:rsidRDefault="00A57B10" w:rsidP="00A57B10">
      <w:pPr>
        <w:pStyle w:val="a3"/>
        <w:jc w:val="both"/>
        <w:rPr>
          <w:sz w:val="28"/>
          <w:szCs w:val="28"/>
        </w:rPr>
      </w:pPr>
      <w:r w:rsidRPr="00A57B10">
        <w:rPr>
          <w:sz w:val="28"/>
          <w:szCs w:val="28"/>
        </w:rPr>
        <w:t>2. Учи строить отношения в атмосфере доброжелательности и полного доверия.</w:t>
      </w:r>
    </w:p>
    <w:p w:rsidR="00A57B10" w:rsidRPr="00A57B10" w:rsidRDefault="00A57B10" w:rsidP="00A57B10">
      <w:pPr>
        <w:pStyle w:val="a3"/>
        <w:jc w:val="both"/>
        <w:rPr>
          <w:sz w:val="28"/>
          <w:szCs w:val="28"/>
        </w:rPr>
      </w:pPr>
      <w:r w:rsidRPr="00A57B10">
        <w:rPr>
          <w:sz w:val="28"/>
          <w:szCs w:val="28"/>
        </w:rPr>
        <w:t>3. Развивай умение жертвовать первенством, уступать, не завидовать.</w:t>
      </w:r>
      <w:r w:rsidRPr="00A57B10">
        <w:rPr>
          <w:sz w:val="28"/>
          <w:szCs w:val="28"/>
        </w:rPr>
        <w:br/>
        <w:t>4. Приложи все усилия, чтобы отношения подростков могли быть нелицеприятными. Учи их состраданию и милосердию ко всем людям.</w:t>
      </w:r>
    </w:p>
    <w:p w:rsidR="00A57B10" w:rsidRPr="00A57B10" w:rsidRDefault="00A57B10" w:rsidP="00A57B10">
      <w:pPr>
        <w:pStyle w:val="a3"/>
        <w:jc w:val="both"/>
        <w:rPr>
          <w:sz w:val="28"/>
          <w:szCs w:val="28"/>
        </w:rPr>
      </w:pPr>
      <w:r w:rsidRPr="00A57B10">
        <w:rPr>
          <w:sz w:val="28"/>
          <w:szCs w:val="28"/>
        </w:rPr>
        <w:t>5. Будь всегда опрятен, скромно и чисто одет.</w:t>
      </w:r>
    </w:p>
    <w:p w:rsidR="00A57B10" w:rsidRPr="00A57B10" w:rsidRDefault="00A57B10" w:rsidP="00A57B10">
      <w:pPr>
        <w:pStyle w:val="a3"/>
        <w:jc w:val="both"/>
        <w:rPr>
          <w:sz w:val="28"/>
          <w:szCs w:val="28"/>
        </w:rPr>
      </w:pPr>
      <w:r w:rsidRPr="00A57B10">
        <w:rPr>
          <w:sz w:val="28"/>
          <w:szCs w:val="28"/>
        </w:rPr>
        <w:t>6. Развивай эти качества прежде всего в себе, поощряй честные и открытые отношения.</w:t>
      </w:r>
    </w:p>
    <w:p w:rsidR="00152FDE" w:rsidRPr="00A57B10" w:rsidRDefault="00152FDE" w:rsidP="00A57B10">
      <w:pPr>
        <w:jc w:val="both"/>
        <w:rPr>
          <w:sz w:val="28"/>
          <w:szCs w:val="28"/>
        </w:rPr>
      </w:pPr>
    </w:p>
    <w:sectPr w:rsidR="00152FDE" w:rsidRPr="00A5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10"/>
    <w:rsid w:val="00152FDE"/>
    <w:rsid w:val="00A5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E5A5A-D2B2-4A1B-AF03-E1C18AF8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2021-03-03T10:45:00Z</dcterms:created>
  <dcterms:modified xsi:type="dcterms:W3CDTF">2021-03-03T10:45:00Z</dcterms:modified>
</cp:coreProperties>
</file>